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A785C5" w14:textId="4A031E76" w:rsidR="003242AC" w:rsidRPr="007C72A1" w:rsidRDefault="003242AC">
      <w:pPr>
        <w:rPr>
          <w:rFonts w:ascii="ＭＳ Ｐゴシック" w:eastAsia="ＭＳ Ｐゴシック" w:hAnsi="ＭＳ Ｐゴシック"/>
          <w:sz w:val="32"/>
          <w:szCs w:val="32"/>
        </w:rPr>
      </w:pPr>
      <w:bookmarkStart w:id="0" w:name="_Hlk163254041"/>
      <w:r w:rsidRPr="00CB0D6D">
        <w:rPr>
          <w:rFonts w:ascii="ＭＳ Ｐゴシック" w:eastAsia="ＭＳ Ｐゴシック" w:hAnsi="ＭＳ Ｐゴシック" w:hint="eastAsia"/>
          <w:sz w:val="32"/>
          <w:szCs w:val="32"/>
        </w:rPr>
        <w:t>日明臨海公園</w:t>
      </w:r>
      <w:r w:rsidR="007C72A1">
        <w:rPr>
          <w:rFonts w:ascii="ＭＳ Ｐゴシック" w:eastAsia="ＭＳ Ｐゴシック" w:hAnsi="ＭＳ Ｐゴシック" w:hint="eastAsia"/>
          <w:sz w:val="32"/>
          <w:szCs w:val="32"/>
        </w:rPr>
        <w:t>市営</w:t>
      </w:r>
      <w:r w:rsidRPr="00CB0D6D">
        <w:rPr>
          <w:rFonts w:ascii="ＭＳ Ｐゴシック" w:eastAsia="ＭＳ Ｐゴシック" w:hAnsi="ＭＳ Ｐゴシック" w:hint="eastAsia"/>
          <w:sz w:val="32"/>
          <w:szCs w:val="32"/>
        </w:rPr>
        <w:t>ドッグラン</w:t>
      </w:r>
      <w:r w:rsidR="007C72A1">
        <w:rPr>
          <w:rFonts w:ascii="ＭＳ Ｐゴシック" w:eastAsia="ＭＳ Ｐゴシック" w:hAnsi="ＭＳ Ｐゴシック" w:hint="eastAsia"/>
          <w:sz w:val="32"/>
          <w:szCs w:val="32"/>
        </w:rPr>
        <w:t>【</w:t>
      </w:r>
      <w:r w:rsidRPr="00CB0D6D">
        <w:rPr>
          <w:rFonts w:ascii="ＭＳ Ｐゴシック" w:eastAsia="ＭＳ Ｐゴシック" w:hAnsi="ＭＳ Ｐゴシック" w:hint="eastAsia"/>
          <w:sz w:val="32"/>
          <w:szCs w:val="32"/>
        </w:rPr>
        <w:t>利用規約</w:t>
      </w:r>
      <w:r w:rsidR="007C72A1">
        <w:rPr>
          <w:rFonts w:ascii="ＭＳ Ｐゴシック" w:eastAsia="ＭＳ Ｐゴシック" w:hAnsi="ＭＳ Ｐゴシック" w:hint="eastAsia"/>
          <w:sz w:val="32"/>
          <w:szCs w:val="32"/>
        </w:rPr>
        <w:t>】</w:t>
      </w:r>
      <w:bookmarkEnd w:id="0"/>
    </w:p>
    <w:p w14:paraId="44C3B49A" w14:textId="77777777" w:rsidR="003242AC" w:rsidRPr="007C72A1" w:rsidRDefault="003242AC" w:rsidP="003242AC">
      <w:pPr>
        <w:pStyle w:val="a3"/>
        <w:numPr>
          <w:ilvl w:val="0"/>
          <w:numId w:val="1"/>
        </w:numPr>
        <w:ind w:leftChars="0"/>
        <w:rPr>
          <w:szCs w:val="21"/>
        </w:rPr>
      </w:pPr>
      <w:r w:rsidRPr="007C72A1">
        <w:rPr>
          <w:rFonts w:ascii="ＭＳ Ｐゴシック" w:eastAsia="ＭＳ Ｐゴシック" w:hAnsi="ＭＳ Ｐゴシック" w:hint="eastAsia"/>
          <w:szCs w:val="21"/>
        </w:rPr>
        <w:t>初めて利用するときは、利用規約に同意の上、利用誓約書に署名をおこない、利用証の発行を受けてください。また利用の際は、必ず利用証を携行してください。</w:t>
      </w:r>
    </w:p>
    <w:p w14:paraId="65DCD645" w14:textId="0582BDB9" w:rsidR="00BA7A11" w:rsidRPr="007C72A1" w:rsidRDefault="003242AC" w:rsidP="00CB0D6D">
      <w:pPr>
        <w:pStyle w:val="a3"/>
        <w:numPr>
          <w:ilvl w:val="0"/>
          <w:numId w:val="1"/>
        </w:numPr>
        <w:ind w:leftChars="0"/>
        <w:rPr>
          <w:szCs w:val="21"/>
        </w:rPr>
      </w:pPr>
      <w:r w:rsidRPr="007C72A1">
        <w:rPr>
          <w:rFonts w:ascii="ＭＳ Ｐゴシック" w:eastAsia="ＭＳ Ｐゴシック" w:hAnsi="ＭＳ Ｐゴシック" w:hint="eastAsia"/>
          <w:szCs w:val="21"/>
        </w:rPr>
        <w:t>１年以内に予防接種（狂犬病、５種混合ワクチン以上、ノミダニの予防）を受けていないと利用できません。また、最後のワクチン接種が終わっていない子犬の入場はできません。</w:t>
      </w:r>
    </w:p>
    <w:p w14:paraId="60448EA1" w14:textId="77777777" w:rsidR="00817E42" w:rsidRPr="007C72A1" w:rsidRDefault="00817E42" w:rsidP="00817E42">
      <w:pPr>
        <w:pStyle w:val="a3"/>
        <w:rPr>
          <w:szCs w:val="21"/>
        </w:rPr>
      </w:pPr>
      <w:r w:rsidRPr="007C72A1">
        <w:rPr>
          <w:rFonts w:hint="eastAsia"/>
          <w:szCs w:val="21"/>
        </w:rPr>
        <w:t>なお、入会時に必要なものとして下記のものをご用意いただきます。</w:t>
      </w:r>
    </w:p>
    <w:p w14:paraId="199B54B3" w14:textId="68E2C785" w:rsidR="00817E42" w:rsidRPr="007C72A1" w:rsidRDefault="00817E42" w:rsidP="007C72A1">
      <w:pPr>
        <w:pStyle w:val="a3"/>
        <w:rPr>
          <w:szCs w:val="21"/>
        </w:rPr>
      </w:pPr>
      <w:r w:rsidRPr="007C72A1">
        <w:rPr>
          <w:rFonts w:hint="eastAsia"/>
          <w:szCs w:val="21"/>
        </w:rPr>
        <w:t>・飼い主様の身分証明書（運転免許証、健康保険証、パスポート等）</w:t>
      </w:r>
    </w:p>
    <w:p w14:paraId="028FE109" w14:textId="77777777" w:rsidR="007C72A1" w:rsidRPr="007C72A1" w:rsidRDefault="00817E42" w:rsidP="007C72A1">
      <w:pPr>
        <w:pStyle w:val="a3"/>
        <w:rPr>
          <w:szCs w:val="21"/>
        </w:rPr>
      </w:pPr>
      <w:r w:rsidRPr="007C72A1">
        <w:rPr>
          <w:rFonts w:hint="eastAsia"/>
          <w:szCs w:val="21"/>
        </w:rPr>
        <w:t>・狂犬病予防接種注射済票</w:t>
      </w:r>
      <w:r w:rsidR="007C72A1" w:rsidRPr="007C72A1">
        <w:rPr>
          <w:rFonts w:hint="eastAsia"/>
          <w:szCs w:val="21"/>
        </w:rPr>
        <w:t>（</w:t>
      </w:r>
      <w:r w:rsidR="007C72A1" w:rsidRPr="007C72A1">
        <w:rPr>
          <w:szCs w:val="21"/>
        </w:rPr>
        <w:t>1年以内のもの）</w:t>
      </w:r>
    </w:p>
    <w:p w14:paraId="4ADA22B7" w14:textId="77777777" w:rsidR="00817E42" w:rsidRPr="007C72A1" w:rsidRDefault="00817E42" w:rsidP="007C72A1">
      <w:pPr>
        <w:ind w:firstLineChars="400" w:firstLine="840"/>
        <w:rPr>
          <w:szCs w:val="21"/>
        </w:rPr>
      </w:pPr>
      <w:r w:rsidRPr="007C72A1">
        <w:rPr>
          <w:rFonts w:hint="eastAsia"/>
          <w:szCs w:val="21"/>
        </w:rPr>
        <w:t>・５種混合ワクチン以上の接種証明書（</w:t>
      </w:r>
      <w:r w:rsidRPr="007C72A1">
        <w:rPr>
          <w:szCs w:val="21"/>
        </w:rPr>
        <w:t>1年以内のもの）</w:t>
      </w:r>
    </w:p>
    <w:p w14:paraId="2D72A651" w14:textId="6E02A78F" w:rsidR="00817E42" w:rsidRPr="007C72A1" w:rsidRDefault="00817E42" w:rsidP="00817E42">
      <w:pPr>
        <w:pStyle w:val="a3"/>
        <w:ind w:firstLineChars="100" w:firstLine="210"/>
        <w:rPr>
          <w:szCs w:val="21"/>
        </w:rPr>
      </w:pPr>
      <w:r w:rsidRPr="007C72A1">
        <w:rPr>
          <w:rFonts w:hint="eastAsia"/>
          <w:szCs w:val="21"/>
        </w:rPr>
        <w:t>（抗体検査診断証明書の場合は要事前相談）</w:t>
      </w:r>
    </w:p>
    <w:p w14:paraId="3E06F466" w14:textId="5668F53C" w:rsidR="000D1298" w:rsidRPr="007C72A1" w:rsidRDefault="00817E42" w:rsidP="00CB0D6D">
      <w:pPr>
        <w:pStyle w:val="a3"/>
        <w:numPr>
          <w:ilvl w:val="0"/>
          <w:numId w:val="1"/>
        </w:numPr>
        <w:ind w:leftChars="0"/>
        <w:rPr>
          <w:szCs w:val="21"/>
        </w:rPr>
      </w:pPr>
      <w:r w:rsidRPr="007C72A1">
        <w:rPr>
          <w:rFonts w:ascii="ＭＳ Ｐゴシック" w:eastAsia="ＭＳ Ｐゴシック" w:hAnsi="ＭＳ Ｐゴシック" w:hint="eastAsia"/>
          <w:szCs w:val="21"/>
        </w:rPr>
        <w:t>施設</w:t>
      </w:r>
      <w:r w:rsidR="000D1298" w:rsidRPr="007C72A1">
        <w:rPr>
          <w:rFonts w:ascii="ＭＳ Ｐゴシック" w:eastAsia="ＭＳ Ｐゴシック" w:hAnsi="ＭＳ Ｐゴシック" w:hint="eastAsia"/>
          <w:szCs w:val="21"/>
        </w:rPr>
        <w:t>内に監視スタッフは配置していません、各自自己責任でご利用ください。</w:t>
      </w:r>
    </w:p>
    <w:p w14:paraId="3F1C272D" w14:textId="187D4849" w:rsidR="000D1298" w:rsidRPr="004772E4" w:rsidRDefault="000D1298" w:rsidP="004772E4">
      <w:pPr>
        <w:pStyle w:val="a3"/>
        <w:ind w:leftChars="0" w:left="360"/>
        <w:rPr>
          <w:rFonts w:ascii="ＭＳ Ｐゴシック" w:eastAsia="ＭＳ Ｐゴシック" w:hAnsi="ＭＳ Ｐゴシック"/>
          <w:szCs w:val="21"/>
        </w:rPr>
      </w:pPr>
      <w:r w:rsidRPr="007C72A1">
        <w:rPr>
          <w:rFonts w:ascii="ＭＳ Ｐゴシック" w:eastAsia="ＭＳ Ｐゴシック" w:hAnsi="ＭＳ Ｐゴシック" w:hint="eastAsia"/>
          <w:szCs w:val="21"/>
        </w:rPr>
        <w:t>なお、トラブル等</w:t>
      </w:r>
      <w:r w:rsidR="0011059B" w:rsidRPr="007C72A1">
        <w:rPr>
          <w:rFonts w:ascii="ＭＳ Ｐゴシック" w:eastAsia="ＭＳ Ｐゴシック" w:hAnsi="ＭＳ Ｐゴシック" w:hint="eastAsia"/>
          <w:szCs w:val="21"/>
        </w:rPr>
        <w:t>が発生しても当方は一切関与しません。</w:t>
      </w:r>
      <w:r w:rsidR="00CB0D6D" w:rsidRPr="004772E4">
        <w:rPr>
          <w:rFonts w:ascii="ＭＳ Ｐゴシック" w:eastAsia="ＭＳ Ｐゴシック" w:hAnsi="ＭＳ Ｐゴシック" w:hint="eastAsia"/>
          <w:szCs w:val="21"/>
        </w:rPr>
        <w:t>荷物・駐車場に関しても同じです。</w:t>
      </w:r>
    </w:p>
    <w:p w14:paraId="0CF83EEC" w14:textId="14D953F3" w:rsidR="0011059B" w:rsidRPr="007C72A1" w:rsidRDefault="003242AC" w:rsidP="00CB0D6D">
      <w:pPr>
        <w:pStyle w:val="a3"/>
        <w:numPr>
          <w:ilvl w:val="0"/>
          <w:numId w:val="1"/>
        </w:numPr>
        <w:ind w:leftChars="0"/>
        <w:rPr>
          <w:szCs w:val="21"/>
        </w:rPr>
      </w:pPr>
      <w:r w:rsidRPr="007C72A1">
        <w:rPr>
          <w:rFonts w:ascii="ＭＳ Ｐゴシック" w:eastAsia="ＭＳ Ｐゴシック" w:hAnsi="ＭＳ Ｐゴシック" w:hint="eastAsia"/>
          <w:szCs w:val="21"/>
        </w:rPr>
        <w:t>ドッグラン内での遊具使用、餌やりはトラブルの原因になることから、遊具、フード、おやつ等の使用は施設内ではできません。（しつけ教室等での催事は例外です）。</w:t>
      </w:r>
    </w:p>
    <w:p w14:paraId="0E3A78FD" w14:textId="156EEB9D" w:rsidR="003242AC" w:rsidRPr="00BB69F0" w:rsidRDefault="003242AC" w:rsidP="00CB0D6D">
      <w:pPr>
        <w:pStyle w:val="a3"/>
        <w:numPr>
          <w:ilvl w:val="0"/>
          <w:numId w:val="1"/>
        </w:numPr>
        <w:ind w:leftChars="0"/>
        <w:rPr>
          <w:szCs w:val="21"/>
        </w:rPr>
      </w:pPr>
      <w:r w:rsidRPr="007C72A1">
        <w:rPr>
          <w:rFonts w:ascii="ＭＳ Ｐゴシック" w:eastAsia="ＭＳ Ｐゴシック" w:hAnsi="ＭＳ Ｐゴシック" w:hint="eastAsia"/>
          <w:szCs w:val="21"/>
        </w:rPr>
        <w:t>噛み癖のある犬、飼い主がコントロールできない犬、他の犬や利用者に恐怖感を与える犬、闘犬類、犬以外のペットは入場できません。</w:t>
      </w:r>
    </w:p>
    <w:p w14:paraId="3789C8C9" w14:textId="032D3B82" w:rsidR="00BB69F0" w:rsidRPr="007C72A1" w:rsidRDefault="00193578" w:rsidP="00CB0D6D">
      <w:pPr>
        <w:pStyle w:val="a3"/>
        <w:numPr>
          <w:ilvl w:val="0"/>
          <w:numId w:val="1"/>
        </w:numPr>
        <w:ind w:leftChars="0"/>
        <w:rPr>
          <w:szCs w:val="21"/>
        </w:rPr>
      </w:pPr>
      <w:r>
        <w:rPr>
          <w:rFonts w:ascii="ＭＳ Ｐゴシック" w:eastAsia="ＭＳ Ｐゴシック" w:hAnsi="ＭＳ Ｐゴシック" w:hint="eastAsia"/>
          <w:szCs w:val="21"/>
        </w:rPr>
        <w:t>トラブル等が発生した場合はリードを装着し、コート外に出てください。次回より口輪の装着をお願いする場合があります。</w:t>
      </w:r>
      <w:r w:rsidR="00187B45">
        <w:rPr>
          <w:rFonts w:ascii="ＭＳ Ｐゴシック" w:eastAsia="ＭＳ Ｐゴシック" w:hAnsi="ＭＳ Ｐゴシック" w:hint="eastAsia"/>
          <w:szCs w:val="21"/>
        </w:rPr>
        <w:t>口輪＝トラブル犬ではありません。自主的に装着する方もいます。</w:t>
      </w:r>
    </w:p>
    <w:p w14:paraId="74404844" w14:textId="5754BEAB" w:rsidR="003242AC" w:rsidRPr="007C72A1" w:rsidRDefault="003242AC" w:rsidP="00CB0D6D">
      <w:pPr>
        <w:pStyle w:val="a3"/>
        <w:numPr>
          <w:ilvl w:val="0"/>
          <w:numId w:val="1"/>
        </w:numPr>
        <w:ind w:leftChars="0"/>
        <w:rPr>
          <w:szCs w:val="21"/>
        </w:rPr>
      </w:pPr>
      <w:r w:rsidRPr="007C72A1">
        <w:rPr>
          <w:rFonts w:ascii="ＭＳ Ｐゴシック" w:eastAsia="ＭＳ Ｐゴシック" w:hAnsi="ＭＳ Ｐゴシック" w:hint="eastAsia"/>
          <w:szCs w:val="21"/>
        </w:rPr>
        <w:t>発情期のメス犬及び病気あるいは内部的・外部的に寄生動物を持った犬（ノミ・ダニ・回虫等）は利用できません。</w:t>
      </w:r>
    </w:p>
    <w:p w14:paraId="6121480B" w14:textId="1375FB68" w:rsidR="003242AC" w:rsidRPr="007C72A1" w:rsidRDefault="003242AC" w:rsidP="00CB0D6D">
      <w:pPr>
        <w:pStyle w:val="a3"/>
        <w:numPr>
          <w:ilvl w:val="0"/>
          <w:numId w:val="1"/>
        </w:numPr>
        <w:ind w:leftChars="0"/>
        <w:rPr>
          <w:szCs w:val="21"/>
        </w:rPr>
      </w:pPr>
      <w:r w:rsidRPr="007C72A1">
        <w:rPr>
          <w:rFonts w:ascii="ＭＳ Ｐゴシック" w:eastAsia="ＭＳ Ｐゴシック" w:hAnsi="ＭＳ Ｐゴシック" w:hint="eastAsia"/>
          <w:szCs w:val="21"/>
        </w:rPr>
        <w:t>リードはドッグラン内に入って犬が慣れてから放してください。また、ドッグランを出る時は必ずリードをつけてから出てください。</w:t>
      </w:r>
    </w:p>
    <w:p w14:paraId="28E15160" w14:textId="0DD80100" w:rsidR="003242AC" w:rsidRPr="004772E4" w:rsidRDefault="003242AC" w:rsidP="004772E4">
      <w:pPr>
        <w:pStyle w:val="a3"/>
        <w:numPr>
          <w:ilvl w:val="0"/>
          <w:numId w:val="1"/>
        </w:numPr>
        <w:ind w:leftChars="0"/>
        <w:rPr>
          <w:rFonts w:hint="eastAsia"/>
          <w:szCs w:val="21"/>
        </w:rPr>
      </w:pPr>
      <w:r w:rsidRPr="007C72A1">
        <w:rPr>
          <w:rFonts w:ascii="ＭＳ Ｐゴシック" w:eastAsia="ＭＳ Ｐゴシック" w:hAnsi="ＭＳ Ｐゴシック" w:hint="eastAsia"/>
          <w:szCs w:val="21"/>
        </w:rPr>
        <w:t>飼い主は常に愛犬から目を離さず、いつでも速やかに対処できる十分な気配りをしてください。オシッコ</w:t>
      </w:r>
      <w:r w:rsidR="00193578">
        <w:rPr>
          <w:rFonts w:ascii="ＭＳ Ｐゴシック" w:eastAsia="ＭＳ Ｐゴシック" w:hAnsi="ＭＳ Ｐゴシック" w:hint="eastAsia"/>
          <w:szCs w:val="21"/>
        </w:rPr>
        <w:t>、ウンチ</w:t>
      </w:r>
      <w:r w:rsidRPr="007C72A1">
        <w:rPr>
          <w:rFonts w:ascii="ＭＳ Ｐゴシック" w:eastAsia="ＭＳ Ｐゴシック" w:hAnsi="ＭＳ Ｐゴシック" w:hint="eastAsia"/>
          <w:szCs w:val="21"/>
        </w:rPr>
        <w:t>をした場合は、必ず清掃をお願いします。</w:t>
      </w:r>
      <w:r w:rsidR="004772E4">
        <w:rPr>
          <w:rFonts w:ascii="ＭＳ Ｐゴシック" w:eastAsia="ＭＳ Ｐゴシック" w:hAnsi="ＭＳ Ｐゴシック" w:hint="eastAsia"/>
          <w:szCs w:val="21"/>
        </w:rPr>
        <w:t>飼い主が必ず持ち帰ってください。</w:t>
      </w:r>
    </w:p>
    <w:p w14:paraId="35FE5241" w14:textId="4E188175" w:rsidR="00193578" w:rsidRPr="00193578" w:rsidRDefault="00CB0D6D" w:rsidP="00193578">
      <w:pPr>
        <w:pStyle w:val="a3"/>
        <w:numPr>
          <w:ilvl w:val="0"/>
          <w:numId w:val="1"/>
        </w:numPr>
        <w:ind w:leftChars="0"/>
        <w:rPr>
          <w:szCs w:val="21"/>
        </w:rPr>
      </w:pPr>
      <w:r w:rsidRPr="007C72A1">
        <w:rPr>
          <w:rFonts w:ascii="ＭＳ Ｐゴシック" w:eastAsia="ＭＳ Ｐゴシック" w:hAnsi="ＭＳ Ｐゴシック" w:hint="eastAsia"/>
          <w:szCs w:val="21"/>
        </w:rPr>
        <w:t>未成年</w:t>
      </w:r>
      <w:r w:rsidR="003242AC" w:rsidRPr="007C72A1">
        <w:rPr>
          <w:rFonts w:ascii="ＭＳ Ｐゴシック" w:eastAsia="ＭＳ Ｐゴシック" w:hAnsi="ＭＳ Ｐゴシック" w:hint="eastAsia"/>
          <w:szCs w:val="21"/>
        </w:rPr>
        <w:t>の利用は保護者を同伴してください。</w:t>
      </w:r>
    </w:p>
    <w:p w14:paraId="3F360100" w14:textId="676ADEFA" w:rsidR="0011059B" w:rsidRPr="00193578" w:rsidRDefault="0011059B" w:rsidP="00193578">
      <w:pPr>
        <w:pStyle w:val="a3"/>
        <w:numPr>
          <w:ilvl w:val="0"/>
          <w:numId w:val="1"/>
        </w:numPr>
        <w:ind w:leftChars="0"/>
        <w:rPr>
          <w:szCs w:val="21"/>
        </w:rPr>
      </w:pPr>
      <w:r w:rsidRPr="00193578">
        <w:rPr>
          <w:rFonts w:ascii="ＭＳ Ｐゴシック" w:eastAsia="ＭＳ Ｐゴシック" w:hAnsi="ＭＳ Ｐゴシック" w:hint="eastAsia"/>
          <w:szCs w:val="21"/>
        </w:rPr>
        <w:t>ここは犬の学びの場なので犬優先です。</w:t>
      </w:r>
      <w:r w:rsidR="00193578">
        <w:rPr>
          <w:rFonts w:ascii="ＭＳ Ｐゴシック" w:eastAsia="ＭＳ Ｐゴシック" w:hAnsi="ＭＳ Ｐゴシック" w:hint="eastAsia"/>
          <w:szCs w:val="21"/>
        </w:rPr>
        <w:t>犬１頭につき、２名まで入場が可能です。</w:t>
      </w:r>
      <w:r w:rsidR="004772E4">
        <w:rPr>
          <w:rFonts w:ascii="ＭＳ Ｐゴシック" w:eastAsia="ＭＳ Ｐゴシック" w:hAnsi="ＭＳ Ｐゴシック" w:hint="eastAsia"/>
          <w:szCs w:val="21"/>
        </w:rPr>
        <w:t>未就学児の入場は、基本お断りしています。乳児の場合は抱っこでの入場は可能です。</w:t>
      </w:r>
    </w:p>
    <w:p w14:paraId="5B8E927C" w14:textId="34821825" w:rsidR="003242AC" w:rsidRPr="007C72A1" w:rsidRDefault="003242AC" w:rsidP="00CB0D6D">
      <w:pPr>
        <w:pStyle w:val="a3"/>
        <w:numPr>
          <w:ilvl w:val="0"/>
          <w:numId w:val="1"/>
        </w:numPr>
        <w:ind w:leftChars="0"/>
        <w:rPr>
          <w:szCs w:val="21"/>
        </w:rPr>
      </w:pPr>
      <w:r w:rsidRPr="007C72A1">
        <w:rPr>
          <w:rFonts w:ascii="ＭＳ Ｐゴシック" w:eastAsia="ＭＳ Ｐゴシック" w:hAnsi="ＭＳ Ｐゴシック" w:hint="eastAsia"/>
          <w:szCs w:val="21"/>
        </w:rPr>
        <w:t>ドッグラン内での人の</w:t>
      </w:r>
      <w:r w:rsidR="00F75AEC" w:rsidRPr="007C72A1">
        <w:rPr>
          <w:rFonts w:ascii="ＭＳ Ｐゴシック" w:eastAsia="ＭＳ Ｐゴシック" w:hAnsi="ＭＳ Ｐゴシック" w:hint="eastAsia"/>
          <w:szCs w:val="21"/>
        </w:rPr>
        <w:t>食事</w:t>
      </w:r>
      <w:r w:rsidRPr="007C72A1">
        <w:rPr>
          <w:rFonts w:ascii="ＭＳ Ｐゴシック" w:eastAsia="ＭＳ Ｐゴシック" w:hAnsi="ＭＳ Ｐゴシック" w:hint="eastAsia"/>
          <w:szCs w:val="21"/>
        </w:rPr>
        <w:t>や喫煙はご遠慮ください。</w:t>
      </w:r>
    </w:p>
    <w:p w14:paraId="6C559984" w14:textId="36103AE1" w:rsidR="00817E42" w:rsidRPr="007C72A1" w:rsidRDefault="003242AC" w:rsidP="00817E42">
      <w:pPr>
        <w:pStyle w:val="a3"/>
        <w:numPr>
          <w:ilvl w:val="0"/>
          <w:numId w:val="1"/>
        </w:numPr>
        <w:ind w:leftChars="0"/>
        <w:rPr>
          <w:szCs w:val="21"/>
        </w:rPr>
      </w:pPr>
      <w:r w:rsidRPr="007C72A1">
        <w:rPr>
          <w:rFonts w:ascii="ＭＳ Ｐゴシック" w:eastAsia="ＭＳ Ｐゴシック" w:hAnsi="ＭＳ Ｐゴシック" w:hint="eastAsia"/>
          <w:szCs w:val="21"/>
        </w:rPr>
        <w:t>利用証の譲渡及び貸し借りは</w:t>
      </w:r>
      <w:r w:rsidR="00817E42" w:rsidRPr="007C72A1">
        <w:rPr>
          <w:rFonts w:ascii="ＭＳ Ｐゴシック" w:eastAsia="ＭＳ Ｐゴシック" w:hAnsi="ＭＳ Ｐゴシック" w:hint="eastAsia"/>
          <w:szCs w:val="21"/>
        </w:rPr>
        <w:t>禁止です</w:t>
      </w:r>
      <w:r w:rsidRPr="007C72A1">
        <w:rPr>
          <w:rFonts w:ascii="ＭＳ Ｐゴシック" w:eastAsia="ＭＳ Ｐゴシック" w:hAnsi="ＭＳ Ｐゴシック" w:hint="eastAsia"/>
          <w:szCs w:val="21"/>
        </w:rPr>
        <w:t>。</w:t>
      </w:r>
    </w:p>
    <w:p w14:paraId="3468D9F6" w14:textId="77777777" w:rsidR="003242AC" w:rsidRPr="007C72A1" w:rsidRDefault="003242AC" w:rsidP="003242AC">
      <w:pPr>
        <w:pStyle w:val="a3"/>
        <w:numPr>
          <w:ilvl w:val="0"/>
          <w:numId w:val="1"/>
        </w:numPr>
        <w:ind w:leftChars="0"/>
        <w:rPr>
          <w:szCs w:val="21"/>
        </w:rPr>
      </w:pPr>
      <w:r w:rsidRPr="007C72A1">
        <w:rPr>
          <w:rFonts w:ascii="ＭＳ Ｐゴシック" w:eastAsia="ＭＳ Ｐゴシック" w:hAnsi="ＭＳ Ｐゴシック" w:hint="eastAsia"/>
          <w:szCs w:val="21"/>
        </w:rPr>
        <w:t>ドッグラン内でのブラッシングはご遠慮ください。</w:t>
      </w:r>
    </w:p>
    <w:p w14:paraId="577F1020" w14:textId="66F37C22" w:rsidR="00817E42" w:rsidRPr="007C72A1" w:rsidRDefault="003242AC" w:rsidP="00817E42">
      <w:pPr>
        <w:pStyle w:val="a3"/>
        <w:numPr>
          <w:ilvl w:val="0"/>
          <w:numId w:val="1"/>
        </w:numPr>
        <w:ind w:leftChars="0"/>
        <w:rPr>
          <w:szCs w:val="21"/>
        </w:rPr>
      </w:pPr>
      <w:r w:rsidRPr="007C72A1">
        <w:rPr>
          <w:rFonts w:ascii="ＭＳ Ｐゴシック" w:eastAsia="ＭＳ Ｐゴシック" w:hAnsi="ＭＳ Ｐゴシック" w:hint="eastAsia"/>
          <w:szCs w:val="21"/>
        </w:rPr>
        <w:t>利用者が多い場合は、入場及び、利用時間制限を行いますのでご了承ください。</w:t>
      </w:r>
    </w:p>
    <w:p w14:paraId="33F61DDA" w14:textId="2A4F57D2" w:rsidR="000D1298" w:rsidRPr="007C72A1" w:rsidRDefault="000D1298" w:rsidP="000D1298">
      <w:pPr>
        <w:pStyle w:val="a3"/>
        <w:numPr>
          <w:ilvl w:val="0"/>
          <w:numId w:val="1"/>
        </w:numPr>
        <w:ind w:leftChars="0"/>
        <w:rPr>
          <w:szCs w:val="21"/>
        </w:rPr>
      </w:pPr>
      <w:r w:rsidRPr="007C72A1">
        <w:rPr>
          <w:rFonts w:ascii="ＭＳ Ｐゴシック" w:eastAsia="ＭＳ Ｐゴシック" w:hAnsi="ＭＳ Ｐゴシック"/>
          <w:szCs w:val="21"/>
        </w:rPr>
        <w:t>反社会的勢力</w:t>
      </w:r>
      <w:r w:rsidRPr="007C72A1">
        <w:rPr>
          <w:rFonts w:ascii="ＭＳ Ｐゴシック" w:eastAsia="ＭＳ Ｐゴシック" w:hAnsi="ＭＳ Ｐゴシック" w:hint="eastAsia"/>
          <w:szCs w:val="21"/>
        </w:rPr>
        <w:t>者ではないこと、</w:t>
      </w:r>
      <w:r w:rsidRPr="007C72A1">
        <w:rPr>
          <w:rFonts w:ascii="ＭＳ Ｐゴシック" w:eastAsia="ＭＳ Ｐゴシック" w:hAnsi="ＭＳ Ｐゴシック"/>
          <w:szCs w:val="21"/>
        </w:rPr>
        <w:t>関係をも</w:t>
      </w:r>
      <w:r w:rsidRPr="007C72A1">
        <w:rPr>
          <w:rFonts w:ascii="ＭＳ Ｐゴシック" w:eastAsia="ＭＳ Ｐゴシック" w:hAnsi="ＭＳ Ｐゴシック" w:hint="eastAsia"/>
          <w:szCs w:val="21"/>
        </w:rPr>
        <w:t>っている方の</w:t>
      </w:r>
      <w:r w:rsidR="003242AC" w:rsidRPr="007C72A1">
        <w:rPr>
          <w:rFonts w:ascii="ＭＳ Ｐゴシック" w:eastAsia="ＭＳ Ｐゴシック" w:hAnsi="ＭＳ Ｐゴシック" w:hint="eastAsia"/>
          <w:szCs w:val="21"/>
        </w:rPr>
        <w:t>ご利用はご遠慮願います。</w:t>
      </w:r>
    </w:p>
    <w:p w14:paraId="4B07DB48" w14:textId="2A4B71AD" w:rsidR="006B771E" w:rsidRPr="007C72A1" w:rsidRDefault="006B771E" w:rsidP="00CB0D6D">
      <w:pPr>
        <w:pStyle w:val="a3"/>
        <w:numPr>
          <w:ilvl w:val="0"/>
          <w:numId w:val="1"/>
        </w:numPr>
        <w:ind w:leftChars="0"/>
        <w:rPr>
          <w:szCs w:val="21"/>
        </w:rPr>
      </w:pPr>
      <w:r w:rsidRPr="007C72A1">
        <w:rPr>
          <w:rFonts w:ascii="ＭＳ Ｐゴシック" w:eastAsia="ＭＳ Ｐゴシック" w:hAnsi="ＭＳ Ｐゴシック" w:hint="eastAsia"/>
          <w:szCs w:val="21"/>
        </w:rPr>
        <w:t>スタッフの注意指示に従っていただけない場合はご退場をお願いすることにご了承ください。</w:t>
      </w:r>
    </w:p>
    <w:p w14:paraId="0BD93559" w14:textId="276F2C69" w:rsidR="00F923C2" w:rsidRPr="007C72A1" w:rsidRDefault="003242AC" w:rsidP="00F923C2">
      <w:pPr>
        <w:pStyle w:val="a3"/>
        <w:numPr>
          <w:ilvl w:val="0"/>
          <w:numId w:val="1"/>
        </w:numPr>
        <w:ind w:leftChars="0"/>
        <w:rPr>
          <w:szCs w:val="21"/>
        </w:rPr>
      </w:pPr>
      <w:r w:rsidRPr="007C72A1">
        <w:rPr>
          <w:rFonts w:ascii="ＭＳ Ｐゴシック" w:eastAsia="ＭＳ Ｐゴシック" w:hAnsi="ＭＳ Ｐゴシック" w:hint="eastAsia"/>
          <w:szCs w:val="21"/>
        </w:rPr>
        <w:t>利用証の発行等の事務手数料及び運営補助金として</w:t>
      </w:r>
      <w:r w:rsidR="00F923C2" w:rsidRPr="007C72A1">
        <w:rPr>
          <w:rFonts w:ascii="ＭＳ Ｐゴシック" w:eastAsia="ＭＳ Ｐゴシック" w:hAnsi="ＭＳ Ｐゴシック" w:hint="eastAsia"/>
          <w:szCs w:val="21"/>
        </w:rPr>
        <w:t>登録・更新時に</w:t>
      </w:r>
      <w:r w:rsidR="00817E42" w:rsidRPr="007C72A1">
        <w:rPr>
          <w:rFonts w:ascii="ＭＳ Ｐゴシック" w:eastAsia="ＭＳ Ｐゴシック" w:hAnsi="ＭＳ Ｐゴシック" w:hint="eastAsia"/>
          <w:szCs w:val="21"/>
        </w:rPr>
        <w:t>１頭につき</w:t>
      </w:r>
      <w:r w:rsidRPr="007C72A1">
        <w:rPr>
          <w:rFonts w:ascii="ＭＳ Ｐゴシック" w:eastAsia="ＭＳ Ｐゴシック" w:hAnsi="ＭＳ Ｐゴシック" w:hint="eastAsia"/>
          <w:szCs w:val="21"/>
        </w:rPr>
        <w:t>年500円がかかります。</w:t>
      </w:r>
      <w:r w:rsidR="00F923C2" w:rsidRPr="007C72A1">
        <w:rPr>
          <w:rFonts w:hint="eastAsia"/>
          <w:szCs w:val="21"/>
        </w:rPr>
        <w:t>※利用証を紛失された場合は、再発行手数料として100円かかりま</w:t>
      </w:r>
      <w:r w:rsidR="007C72A1">
        <w:rPr>
          <w:rFonts w:hint="eastAsia"/>
          <w:szCs w:val="21"/>
        </w:rPr>
        <w:t>す。</w:t>
      </w:r>
    </w:p>
    <w:sectPr w:rsidR="00F923C2" w:rsidRPr="007C72A1" w:rsidSect="007C72A1">
      <w:pgSz w:w="11906" w:h="16838" w:code="9"/>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0095D0" w14:textId="77777777" w:rsidR="00F75AEC" w:rsidRDefault="00F75AEC" w:rsidP="00F75AEC">
      <w:r>
        <w:separator/>
      </w:r>
    </w:p>
  </w:endnote>
  <w:endnote w:type="continuationSeparator" w:id="0">
    <w:p w14:paraId="05B901D8" w14:textId="77777777" w:rsidR="00F75AEC" w:rsidRDefault="00F75AEC" w:rsidP="00F75A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A615F8" w14:textId="77777777" w:rsidR="00F75AEC" w:rsidRDefault="00F75AEC" w:rsidP="00F75AEC">
      <w:r>
        <w:separator/>
      </w:r>
    </w:p>
  </w:footnote>
  <w:footnote w:type="continuationSeparator" w:id="0">
    <w:p w14:paraId="68EDA9BD" w14:textId="77777777" w:rsidR="00F75AEC" w:rsidRDefault="00F75AEC" w:rsidP="00F75A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E76481"/>
    <w:multiLevelType w:val="hybridMultilevel"/>
    <w:tmpl w:val="BF746B50"/>
    <w:lvl w:ilvl="0" w:tplc="BF70ACB8">
      <w:start w:val="1"/>
      <w:numFmt w:val="decimalFullWidth"/>
      <w:lvlText w:val="%1）"/>
      <w:lvlJc w:val="left"/>
      <w:pPr>
        <w:ind w:left="7292" w:hanging="420"/>
      </w:pPr>
      <w:rPr>
        <w:rFonts w:hint="default"/>
      </w:rPr>
    </w:lvl>
    <w:lvl w:ilvl="1" w:tplc="04090017" w:tentative="1">
      <w:start w:val="1"/>
      <w:numFmt w:val="aiueoFullWidth"/>
      <w:lvlText w:val="(%2)"/>
      <w:lvlJc w:val="left"/>
      <w:pPr>
        <w:ind w:left="7752" w:hanging="440"/>
      </w:pPr>
    </w:lvl>
    <w:lvl w:ilvl="2" w:tplc="04090011" w:tentative="1">
      <w:start w:val="1"/>
      <w:numFmt w:val="decimalEnclosedCircle"/>
      <w:lvlText w:val="%3"/>
      <w:lvlJc w:val="left"/>
      <w:pPr>
        <w:ind w:left="8192" w:hanging="440"/>
      </w:pPr>
    </w:lvl>
    <w:lvl w:ilvl="3" w:tplc="0409000F" w:tentative="1">
      <w:start w:val="1"/>
      <w:numFmt w:val="decimal"/>
      <w:lvlText w:val="%4."/>
      <w:lvlJc w:val="left"/>
      <w:pPr>
        <w:ind w:left="8632" w:hanging="440"/>
      </w:pPr>
    </w:lvl>
    <w:lvl w:ilvl="4" w:tplc="04090017" w:tentative="1">
      <w:start w:val="1"/>
      <w:numFmt w:val="aiueoFullWidth"/>
      <w:lvlText w:val="(%5)"/>
      <w:lvlJc w:val="left"/>
      <w:pPr>
        <w:ind w:left="9072" w:hanging="440"/>
      </w:pPr>
    </w:lvl>
    <w:lvl w:ilvl="5" w:tplc="04090011" w:tentative="1">
      <w:start w:val="1"/>
      <w:numFmt w:val="decimalEnclosedCircle"/>
      <w:lvlText w:val="%6"/>
      <w:lvlJc w:val="left"/>
      <w:pPr>
        <w:ind w:left="9512" w:hanging="440"/>
      </w:pPr>
    </w:lvl>
    <w:lvl w:ilvl="6" w:tplc="0409000F" w:tentative="1">
      <w:start w:val="1"/>
      <w:numFmt w:val="decimal"/>
      <w:lvlText w:val="%7."/>
      <w:lvlJc w:val="left"/>
      <w:pPr>
        <w:ind w:left="9952" w:hanging="440"/>
      </w:pPr>
    </w:lvl>
    <w:lvl w:ilvl="7" w:tplc="04090017" w:tentative="1">
      <w:start w:val="1"/>
      <w:numFmt w:val="aiueoFullWidth"/>
      <w:lvlText w:val="(%8)"/>
      <w:lvlJc w:val="left"/>
      <w:pPr>
        <w:ind w:left="10392" w:hanging="440"/>
      </w:pPr>
    </w:lvl>
    <w:lvl w:ilvl="8" w:tplc="04090011" w:tentative="1">
      <w:start w:val="1"/>
      <w:numFmt w:val="decimalEnclosedCircle"/>
      <w:lvlText w:val="%9"/>
      <w:lvlJc w:val="left"/>
      <w:pPr>
        <w:ind w:left="10832" w:hanging="440"/>
      </w:pPr>
    </w:lvl>
  </w:abstractNum>
  <w:abstractNum w:abstractNumId="1" w15:restartNumberingAfterBreak="0">
    <w:nsid w:val="78F356E4"/>
    <w:multiLevelType w:val="hybridMultilevel"/>
    <w:tmpl w:val="2C10E924"/>
    <w:lvl w:ilvl="0" w:tplc="944819C0">
      <w:start w:val="1"/>
      <w:numFmt w:val="decimalEnclosedCircle"/>
      <w:lvlText w:val="%1"/>
      <w:lvlJc w:val="left"/>
      <w:pPr>
        <w:ind w:left="360" w:hanging="360"/>
      </w:pPr>
      <w:rPr>
        <w:rFonts w:ascii="ＭＳ Ｐゴシック" w:eastAsia="ＭＳ Ｐゴシック" w:hAnsi="ＭＳ Ｐゴシック" w:hint="default"/>
        <w:sz w:val="24"/>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7A4D230C"/>
    <w:multiLevelType w:val="hybridMultilevel"/>
    <w:tmpl w:val="6484B8A4"/>
    <w:lvl w:ilvl="0" w:tplc="BFB8691A">
      <w:start w:val="1"/>
      <w:numFmt w:val="decimalFullWidth"/>
      <w:lvlText w:val="（%1）"/>
      <w:lvlJc w:val="left"/>
      <w:pPr>
        <w:ind w:left="400" w:hanging="40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262296080">
    <w:abstractNumId w:val="1"/>
  </w:num>
  <w:num w:numId="2" w16cid:durableId="1924023849">
    <w:abstractNumId w:val="2"/>
  </w:num>
  <w:num w:numId="3" w16cid:durableId="20666796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42AC"/>
    <w:rsid w:val="00044AC2"/>
    <w:rsid w:val="000D1298"/>
    <w:rsid w:val="0011059B"/>
    <w:rsid w:val="00187B45"/>
    <w:rsid w:val="00193578"/>
    <w:rsid w:val="001B67F9"/>
    <w:rsid w:val="003242AC"/>
    <w:rsid w:val="004772E4"/>
    <w:rsid w:val="005E76A0"/>
    <w:rsid w:val="006B771E"/>
    <w:rsid w:val="00725472"/>
    <w:rsid w:val="007C72A1"/>
    <w:rsid w:val="00817E42"/>
    <w:rsid w:val="008D16D8"/>
    <w:rsid w:val="009F7DBC"/>
    <w:rsid w:val="00A00C30"/>
    <w:rsid w:val="00B32190"/>
    <w:rsid w:val="00BA7A11"/>
    <w:rsid w:val="00BB69F0"/>
    <w:rsid w:val="00C60120"/>
    <w:rsid w:val="00CB0D6D"/>
    <w:rsid w:val="00D97276"/>
    <w:rsid w:val="00EC2EC5"/>
    <w:rsid w:val="00F75AEC"/>
    <w:rsid w:val="00F923C2"/>
    <w:rsid w:val="00FE2C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39A134DB"/>
  <w15:chartTrackingRefBased/>
  <w15:docId w15:val="{F5EDC62A-D818-42CC-B290-857404789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242AC"/>
    <w:pPr>
      <w:ind w:leftChars="400" w:left="840"/>
    </w:pPr>
  </w:style>
  <w:style w:type="paragraph" w:styleId="a4">
    <w:name w:val="header"/>
    <w:basedOn w:val="a"/>
    <w:link w:val="a5"/>
    <w:uiPriority w:val="99"/>
    <w:unhideWhenUsed/>
    <w:rsid w:val="00F75AEC"/>
    <w:pPr>
      <w:tabs>
        <w:tab w:val="center" w:pos="4252"/>
        <w:tab w:val="right" w:pos="8504"/>
      </w:tabs>
      <w:snapToGrid w:val="0"/>
    </w:pPr>
  </w:style>
  <w:style w:type="character" w:customStyle="1" w:styleId="a5">
    <w:name w:val="ヘッダー (文字)"/>
    <w:basedOn w:val="a0"/>
    <w:link w:val="a4"/>
    <w:uiPriority w:val="99"/>
    <w:rsid w:val="00F75AEC"/>
  </w:style>
  <w:style w:type="paragraph" w:styleId="a6">
    <w:name w:val="footer"/>
    <w:basedOn w:val="a"/>
    <w:link w:val="a7"/>
    <w:uiPriority w:val="99"/>
    <w:unhideWhenUsed/>
    <w:rsid w:val="00F75AEC"/>
    <w:pPr>
      <w:tabs>
        <w:tab w:val="center" w:pos="4252"/>
        <w:tab w:val="right" w:pos="8504"/>
      </w:tabs>
      <w:snapToGrid w:val="0"/>
    </w:pPr>
  </w:style>
  <w:style w:type="character" w:customStyle="1" w:styleId="a7">
    <w:name w:val="フッター (文字)"/>
    <w:basedOn w:val="a0"/>
    <w:link w:val="a6"/>
    <w:uiPriority w:val="99"/>
    <w:rsid w:val="00F75A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176</Words>
  <Characters>1004</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ゆみ 西原</dc:creator>
  <cp:keywords/>
  <dc:description/>
  <cp:lastModifiedBy>ゆみ 西原</cp:lastModifiedBy>
  <cp:revision>2</cp:revision>
  <cp:lastPrinted>2025-07-27T15:51:00Z</cp:lastPrinted>
  <dcterms:created xsi:type="dcterms:W3CDTF">2025-07-27T15:51:00Z</dcterms:created>
  <dcterms:modified xsi:type="dcterms:W3CDTF">2025-07-27T15:51:00Z</dcterms:modified>
</cp:coreProperties>
</file>